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3015" w:rsidRPr="00E03015" w:rsidRDefault="009A7DEB" w:rsidP="00E03015">
      <w:pPr>
        <w:ind w:left="4956" w:firstLine="708"/>
        <w:jc w:val="center"/>
        <w:rPr>
          <w:b/>
          <w:sz w:val="30"/>
          <w:szCs w:val="30"/>
          <w:lang w:val="uk-UA"/>
        </w:rPr>
      </w:pPr>
      <w:r>
        <w:rPr>
          <w:b/>
          <w:sz w:val="30"/>
          <w:szCs w:val="30"/>
          <w:lang w:val="uk-UA"/>
        </w:rPr>
        <w:t xml:space="preserve">            Додаток</w:t>
      </w:r>
    </w:p>
    <w:p w:rsidR="00E03015" w:rsidRDefault="00E03015" w:rsidP="00573526">
      <w:pPr>
        <w:jc w:val="center"/>
        <w:rPr>
          <w:b/>
          <w:sz w:val="40"/>
          <w:szCs w:val="40"/>
          <w:lang w:val="uk-UA"/>
        </w:rPr>
      </w:pPr>
    </w:p>
    <w:p w:rsidR="00573526" w:rsidRPr="00E03015" w:rsidRDefault="00573526" w:rsidP="00573526">
      <w:pPr>
        <w:jc w:val="center"/>
        <w:rPr>
          <w:b/>
          <w:sz w:val="40"/>
          <w:szCs w:val="40"/>
          <w:lang w:val="uk-UA"/>
        </w:rPr>
      </w:pPr>
      <w:r w:rsidRPr="00E03015">
        <w:rPr>
          <w:b/>
          <w:sz w:val="40"/>
          <w:szCs w:val="40"/>
          <w:lang w:val="uk-UA"/>
        </w:rPr>
        <w:t xml:space="preserve">Виставки дитячих робіт та спільних робіт з батьками </w:t>
      </w:r>
    </w:p>
    <w:p w:rsidR="00573526" w:rsidRPr="00E03015" w:rsidRDefault="00573526" w:rsidP="00573526">
      <w:pPr>
        <w:rPr>
          <w:b/>
          <w:sz w:val="26"/>
          <w:szCs w:val="26"/>
          <w:lang w:val="uk-UA"/>
        </w:rPr>
      </w:pPr>
    </w:p>
    <w:p w:rsidR="00573526" w:rsidRPr="00E03015" w:rsidRDefault="00573526" w:rsidP="00573526">
      <w:pPr>
        <w:rPr>
          <w:b/>
          <w:sz w:val="26"/>
          <w:szCs w:val="26"/>
          <w:lang w:val="uk-UA"/>
        </w:rPr>
      </w:pPr>
    </w:p>
    <w:tbl>
      <w:tblPr>
        <w:tblStyle w:val="a3"/>
        <w:tblW w:w="10456" w:type="dxa"/>
        <w:tblLook w:val="01E0" w:firstRow="1" w:lastRow="1" w:firstColumn="1" w:lastColumn="1" w:noHBand="0" w:noVBand="0"/>
      </w:tblPr>
      <w:tblGrid>
        <w:gridCol w:w="648"/>
        <w:gridCol w:w="5556"/>
        <w:gridCol w:w="1842"/>
        <w:gridCol w:w="2410"/>
      </w:tblGrid>
      <w:tr w:rsidR="00573526" w:rsidRPr="00E03015" w:rsidTr="00200AC8">
        <w:tc>
          <w:tcPr>
            <w:tcW w:w="648" w:type="dxa"/>
            <w:vAlign w:val="center"/>
          </w:tcPr>
          <w:p w:rsidR="00573526" w:rsidRPr="00E03015" w:rsidRDefault="003F2AA2" w:rsidP="006A72CC">
            <w:pPr>
              <w:jc w:val="center"/>
              <w:rPr>
                <w:b/>
                <w:sz w:val="26"/>
                <w:szCs w:val="26"/>
                <w:lang w:val="uk-UA"/>
              </w:rPr>
            </w:pPr>
            <w:r w:rsidRPr="00E03015">
              <w:rPr>
                <w:b/>
                <w:sz w:val="26"/>
                <w:szCs w:val="26"/>
                <w:lang w:val="uk-UA"/>
              </w:rPr>
              <w:t>№ п/</w:t>
            </w:r>
            <w:proofErr w:type="spellStart"/>
            <w:r w:rsidRPr="00E03015">
              <w:rPr>
                <w:b/>
                <w:sz w:val="26"/>
                <w:szCs w:val="26"/>
                <w:lang w:val="uk-UA"/>
              </w:rPr>
              <w:t>п</w:t>
            </w:r>
            <w:proofErr w:type="spellEnd"/>
            <w:r w:rsidRPr="00E03015">
              <w:rPr>
                <w:b/>
                <w:sz w:val="26"/>
                <w:szCs w:val="26"/>
                <w:lang w:val="uk-UA"/>
              </w:rPr>
              <w:t xml:space="preserve"> </w:t>
            </w:r>
          </w:p>
        </w:tc>
        <w:tc>
          <w:tcPr>
            <w:tcW w:w="5556" w:type="dxa"/>
            <w:vAlign w:val="center"/>
          </w:tcPr>
          <w:p w:rsidR="00573526" w:rsidRPr="00E03015" w:rsidRDefault="003F2AA2" w:rsidP="003F2AA2">
            <w:pPr>
              <w:jc w:val="center"/>
              <w:rPr>
                <w:b/>
                <w:sz w:val="26"/>
                <w:szCs w:val="26"/>
                <w:lang w:val="uk-UA"/>
              </w:rPr>
            </w:pPr>
            <w:r w:rsidRPr="00E03015">
              <w:rPr>
                <w:b/>
                <w:sz w:val="26"/>
                <w:szCs w:val="26"/>
                <w:lang w:val="uk-UA"/>
              </w:rPr>
              <w:t>Зміст роботи</w:t>
            </w:r>
          </w:p>
        </w:tc>
        <w:tc>
          <w:tcPr>
            <w:tcW w:w="1842" w:type="dxa"/>
            <w:vAlign w:val="center"/>
          </w:tcPr>
          <w:p w:rsidR="00573526" w:rsidRPr="00E03015" w:rsidRDefault="003F2AA2" w:rsidP="003F2AA2">
            <w:pPr>
              <w:jc w:val="center"/>
              <w:rPr>
                <w:b/>
                <w:sz w:val="26"/>
                <w:szCs w:val="26"/>
                <w:lang w:val="uk-UA"/>
              </w:rPr>
            </w:pPr>
            <w:r w:rsidRPr="00E03015">
              <w:rPr>
                <w:b/>
                <w:sz w:val="26"/>
                <w:szCs w:val="26"/>
                <w:lang w:val="uk-UA"/>
              </w:rPr>
              <w:t>Дата</w:t>
            </w:r>
          </w:p>
        </w:tc>
        <w:tc>
          <w:tcPr>
            <w:tcW w:w="2410" w:type="dxa"/>
            <w:vAlign w:val="center"/>
          </w:tcPr>
          <w:p w:rsidR="00573526" w:rsidRPr="00E03015" w:rsidRDefault="003F2AA2" w:rsidP="003F2AA2">
            <w:pPr>
              <w:jc w:val="center"/>
              <w:rPr>
                <w:b/>
                <w:sz w:val="26"/>
                <w:szCs w:val="26"/>
                <w:lang w:val="uk-UA"/>
              </w:rPr>
            </w:pPr>
            <w:r w:rsidRPr="00E03015">
              <w:rPr>
                <w:b/>
                <w:sz w:val="26"/>
                <w:szCs w:val="26"/>
                <w:lang w:val="uk-UA"/>
              </w:rPr>
              <w:t>Відповідальні</w:t>
            </w:r>
          </w:p>
        </w:tc>
      </w:tr>
      <w:tr w:rsidR="003F2AA2" w:rsidRPr="00200AC8" w:rsidTr="00200AC8">
        <w:trPr>
          <w:trHeight w:val="650"/>
        </w:trPr>
        <w:tc>
          <w:tcPr>
            <w:tcW w:w="648" w:type="dxa"/>
            <w:vAlign w:val="center"/>
          </w:tcPr>
          <w:p w:rsidR="003F2AA2" w:rsidRPr="00E03015" w:rsidRDefault="003F2AA2" w:rsidP="003F2AA2">
            <w:pPr>
              <w:jc w:val="center"/>
              <w:rPr>
                <w:b/>
                <w:sz w:val="26"/>
                <w:szCs w:val="26"/>
                <w:lang w:val="uk-UA"/>
              </w:rPr>
            </w:pPr>
            <w:r w:rsidRPr="00E03015">
              <w:rPr>
                <w:b/>
                <w:sz w:val="26"/>
                <w:szCs w:val="26"/>
                <w:lang w:val="uk-UA"/>
              </w:rPr>
              <w:t>1.</w:t>
            </w:r>
          </w:p>
        </w:tc>
        <w:tc>
          <w:tcPr>
            <w:tcW w:w="5556" w:type="dxa"/>
            <w:vAlign w:val="center"/>
          </w:tcPr>
          <w:p w:rsidR="003F2AA2" w:rsidRPr="00E03015" w:rsidRDefault="00BF32ED" w:rsidP="001B4282">
            <w:pPr>
              <w:jc w:val="both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 xml:space="preserve"> </w:t>
            </w:r>
            <w:r w:rsidR="006E6C48">
              <w:rPr>
                <w:sz w:val="26"/>
                <w:szCs w:val="26"/>
                <w:lang w:val="uk-UA"/>
              </w:rPr>
              <w:t>«Безпека на дорозі</w:t>
            </w:r>
            <w:r w:rsidR="001B4282">
              <w:rPr>
                <w:sz w:val="26"/>
                <w:szCs w:val="26"/>
                <w:lang w:val="uk-UA"/>
              </w:rPr>
              <w:t>»</w:t>
            </w:r>
            <w:r w:rsidR="00BC4D2E">
              <w:rPr>
                <w:sz w:val="26"/>
                <w:szCs w:val="26"/>
                <w:lang w:val="uk-UA"/>
              </w:rPr>
              <w:t>.</w:t>
            </w:r>
          </w:p>
        </w:tc>
        <w:tc>
          <w:tcPr>
            <w:tcW w:w="1842" w:type="dxa"/>
            <w:vAlign w:val="center"/>
          </w:tcPr>
          <w:p w:rsidR="003F2AA2" w:rsidRPr="00E03015" w:rsidRDefault="00BF32ED" w:rsidP="005842B3">
            <w:pPr>
              <w:jc w:val="center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вересень</w:t>
            </w:r>
          </w:p>
        </w:tc>
        <w:tc>
          <w:tcPr>
            <w:tcW w:w="2410" w:type="dxa"/>
            <w:vAlign w:val="center"/>
          </w:tcPr>
          <w:p w:rsidR="003F2AA2" w:rsidRPr="00E03015" w:rsidRDefault="00783E97" w:rsidP="001B4282">
            <w:pPr>
              <w:rPr>
                <w:sz w:val="26"/>
                <w:szCs w:val="26"/>
                <w:lang w:val="uk-UA"/>
              </w:rPr>
            </w:pPr>
            <w:proofErr w:type="spellStart"/>
            <w:r>
              <w:rPr>
                <w:sz w:val="26"/>
                <w:szCs w:val="26"/>
                <w:lang w:val="uk-UA"/>
              </w:rPr>
              <w:t>Шнайдер</w:t>
            </w:r>
            <w:proofErr w:type="spellEnd"/>
            <w:r>
              <w:rPr>
                <w:sz w:val="26"/>
                <w:szCs w:val="26"/>
                <w:lang w:val="uk-UA"/>
              </w:rPr>
              <w:t xml:space="preserve"> О.А.</w:t>
            </w:r>
          </w:p>
        </w:tc>
      </w:tr>
      <w:tr w:rsidR="003F2AA2" w:rsidRPr="00AA2463" w:rsidTr="00200AC8">
        <w:trPr>
          <w:trHeight w:val="689"/>
        </w:trPr>
        <w:tc>
          <w:tcPr>
            <w:tcW w:w="648" w:type="dxa"/>
            <w:vAlign w:val="center"/>
          </w:tcPr>
          <w:p w:rsidR="003F2AA2" w:rsidRPr="00E03015" w:rsidRDefault="003F2AA2" w:rsidP="003F2AA2">
            <w:pPr>
              <w:jc w:val="center"/>
              <w:rPr>
                <w:b/>
                <w:sz w:val="26"/>
                <w:szCs w:val="26"/>
                <w:lang w:val="uk-UA"/>
              </w:rPr>
            </w:pPr>
            <w:r w:rsidRPr="00E03015">
              <w:rPr>
                <w:b/>
                <w:sz w:val="26"/>
                <w:szCs w:val="26"/>
                <w:lang w:val="uk-UA"/>
              </w:rPr>
              <w:t>2.</w:t>
            </w:r>
          </w:p>
        </w:tc>
        <w:tc>
          <w:tcPr>
            <w:tcW w:w="5556" w:type="dxa"/>
            <w:vAlign w:val="center"/>
          </w:tcPr>
          <w:p w:rsidR="003F2AA2" w:rsidRPr="00E03015" w:rsidRDefault="00783E97" w:rsidP="003F2AA2">
            <w:pPr>
              <w:jc w:val="both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«Спорт єднає всіх»</w:t>
            </w:r>
            <w:r w:rsidR="00BC4D2E">
              <w:rPr>
                <w:sz w:val="26"/>
                <w:szCs w:val="26"/>
                <w:lang w:val="uk-UA"/>
              </w:rPr>
              <w:t>.</w:t>
            </w:r>
          </w:p>
        </w:tc>
        <w:tc>
          <w:tcPr>
            <w:tcW w:w="1842" w:type="dxa"/>
            <w:vAlign w:val="center"/>
          </w:tcPr>
          <w:p w:rsidR="003F2AA2" w:rsidRPr="00E03015" w:rsidRDefault="00BF32ED" w:rsidP="003F2AA2">
            <w:pPr>
              <w:jc w:val="center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жовтень</w:t>
            </w:r>
          </w:p>
        </w:tc>
        <w:tc>
          <w:tcPr>
            <w:tcW w:w="2410" w:type="dxa"/>
            <w:vAlign w:val="center"/>
          </w:tcPr>
          <w:p w:rsidR="003F2AA2" w:rsidRPr="00E03015" w:rsidRDefault="00783E97" w:rsidP="0012323C">
            <w:pPr>
              <w:rPr>
                <w:sz w:val="26"/>
                <w:szCs w:val="26"/>
                <w:lang w:val="uk-UA"/>
              </w:rPr>
            </w:pPr>
            <w:proofErr w:type="spellStart"/>
            <w:r>
              <w:rPr>
                <w:sz w:val="26"/>
                <w:szCs w:val="26"/>
                <w:lang w:val="uk-UA"/>
              </w:rPr>
              <w:t>Яков'юк</w:t>
            </w:r>
            <w:proofErr w:type="spellEnd"/>
            <w:r>
              <w:rPr>
                <w:sz w:val="26"/>
                <w:szCs w:val="26"/>
                <w:lang w:val="uk-UA"/>
              </w:rPr>
              <w:t xml:space="preserve"> Л.В.</w:t>
            </w:r>
          </w:p>
        </w:tc>
      </w:tr>
      <w:tr w:rsidR="003F2AA2" w:rsidRPr="00AA2463" w:rsidTr="00200AC8">
        <w:trPr>
          <w:trHeight w:val="982"/>
        </w:trPr>
        <w:tc>
          <w:tcPr>
            <w:tcW w:w="648" w:type="dxa"/>
            <w:vAlign w:val="center"/>
          </w:tcPr>
          <w:p w:rsidR="003F2AA2" w:rsidRPr="00E03015" w:rsidRDefault="003F2AA2" w:rsidP="003F2AA2">
            <w:pPr>
              <w:jc w:val="center"/>
              <w:rPr>
                <w:b/>
                <w:sz w:val="26"/>
                <w:szCs w:val="26"/>
                <w:lang w:val="uk-UA"/>
              </w:rPr>
            </w:pPr>
            <w:r w:rsidRPr="00E03015">
              <w:rPr>
                <w:b/>
                <w:sz w:val="26"/>
                <w:szCs w:val="26"/>
                <w:lang w:val="uk-UA"/>
              </w:rPr>
              <w:t>3.</w:t>
            </w:r>
          </w:p>
        </w:tc>
        <w:tc>
          <w:tcPr>
            <w:tcW w:w="5556" w:type="dxa"/>
            <w:vAlign w:val="center"/>
          </w:tcPr>
          <w:p w:rsidR="003F2AA2" w:rsidRDefault="00BC4D2E" w:rsidP="003F2AA2">
            <w:pPr>
              <w:jc w:val="both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«Крокує осінь золота</w:t>
            </w:r>
            <w:r w:rsidR="0012323C">
              <w:rPr>
                <w:sz w:val="26"/>
                <w:szCs w:val="26"/>
                <w:lang w:val="uk-UA"/>
              </w:rPr>
              <w:t>»</w:t>
            </w:r>
          </w:p>
          <w:p w:rsidR="00AA2463" w:rsidRPr="00E03015" w:rsidRDefault="00783E97" w:rsidP="003F2AA2">
            <w:pPr>
              <w:jc w:val="both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(з природного матеріалу</w:t>
            </w:r>
            <w:r w:rsidR="00BC4D2E">
              <w:rPr>
                <w:sz w:val="26"/>
                <w:szCs w:val="26"/>
                <w:lang w:val="uk-UA"/>
              </w:rPr>
              <w:t>, квіти</w:t>
            </w:r>
            <w:r>
              <w:rPr>
                <w:sz w:val="26"/>
                <w:szCs w:val="26"/>
                <w:lang w:val="uk-UA"/>
              </w:rPr>
              <w:t>)</w:t>
            </w:r>
            <w:r w:rsidR="00BC4D2E">
              <w:rPr>
                <w:sz w:val="26"/>
                <w:szCs w:val="26"/>
                <w:lang w:val="uk-UA"/>
              </w:rPr>
              <w:t>.</w:t>
            </w:r>
          </w:p>
        </w:tc>
        <w:tc>
          <w:tcPr>
            <w:tcW w:w="1842" w:type="dxa"/>
            <w:vAlign w:val="center"/>
          </w:tcPr>
          <w:p w:rsidR="003F2AA2" w:rsidRPr="00E03015" w:rsidRDefault="00BF32ED" w:rsidP="003F2AA2">
            <w:pPr>
              <w:jc w:val="center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листопад</w:t>
            </w:r>
          </w:p>
        </w:tc>
        <w:tc>
          <w:tcPr>
            <w:tcW w:w="2410" w:type="dxa"/>
            <w:vAlign w:val="center"/>
          </w:tcPr>
          <w:p w:rsidR="003F2AA2" w:rsidRPr="00E03015" w:rsidRDefault="00783E97" w:rsidP="007E6187">
            <w:pPr>
              <w:rPr>
                <w:sz w:val="26"/>
                <w:szCs w:val="26"/>
                <w:lang w:val="uk-UA"/>
              </w:rPr>
            </w:pPr>
            <w:proofErr w:type="spellStart"/>
            <w:r>
              <w:rPr>
                <w:sz w:val="26"/>
                <w:szCs w:val="26"/>
                <w:lang w:val="uk-UA"/>
              </w:rPr>
              <w:t>Шпоняк</w:t>
            </w:r>
            <w:proofErr w:type="spellEnd"/>
            <w:r>
              <w:rPr>
                <w:sz w:val="26"/>
                <w:szCs w:val="26"/>
                <w:lang w:val="uk-UA"/>
              </w:rPr>
              <w:t xml:space="preserve"> В.А.</w:t>
            </w:r>
          </w:p>
        </w:tc>
      </w:tr>
      <w:tr w:rsidR="003F2AA2" w:rsidRPr="007F3C27" w:rsidTr="00200AC8">
        <w:trPr>
          <w:trHeight w:val="981"/>
        </w:trPr>
        <w:tc>
          <w:tcPr>
            <w:tcW w:w="648" w:type="dxa"/>
            <w:vAlign w:val="center"/>
          </w:tcPr>
          <w:p w:rsidR="003F2AA2" w:rsidRPr="00E03015" w:rsidRDefault="003F2AA2" w:rsidP="003F2AA2">
            <w:pPr>
              <w:jc w:val="center"/>
              <w:rPr>
                <w:b/>
                <w:sz w:val="26"/>
                <w:szCs w:val="26"/>
                <w:lang w:val="uk-UA"/>
              </w:rPr>
            </w:pPr>
            <w:r w:rsidRPr="00E03015">
              <w:rPr>
                <w:b/>
                <w:sz w:val="26"/>
                <w:szCs w:val="26"/>
                <w:lang w:val="uk-UA"/>
              </w:rPr>
              <w:t>4.</w:t>
            </w:r>
          </w:p>
        </w:tc>
        <w:tc>
          <w:tcPr>
            <w:tcW w:w="5556" w:type="dxa"/>
            <w:vAlign w:val="center"/>
          </w:tcPr>
          <w:p w:rsidR="003F2AA2" w:rsidRPr="00E03015" w:rsidRDefault="00F4248F" w:rsidP="00415521">
            <w:pPr>
              <w:jc w:val="both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«</w:t>
            </w:r>
            <w:r w:rsidR="00BC4D2E">
              <w:rPr>
                <w:sz w:val="26"/>
                <w:szCs w:val="26"/>
                <w:lang w:val="uk-UA"/>
              </w:rPr>
              <w:t>Сила кольору – сила життя</w:t>
            </w:r>
            <w:r w:rsidR="006820FE">
              <w:rPr>
                <w:sz w:val="26"/>
                <w:szCs w:val="26"/>
                <w:lang w:val="uk-UA"/>
              </w:rPr>
              <w:t>» (</w:t>
            </w:r>
            <w:r w:rsidR="00BC4D2E">
              <w:rPr>
                <w:sz w:val="26"/>
                <w:szCs w:val="26"/>
                <w:lang w:val="uk-UA"/>
              </w:rPr>
              <w:t>листівки, буклети, наліпки тощо</w:t>
            </w:r>
            <w:r w:rsidR="004153C0">
              <w:rPr>
                <w:sz w:val="26"/>
                <w:szCs w:val="26"/>
                <w:lang w:val="uk-UA"/>
              </w:rPr>
              <w:t>)</w:t>
            </w:r>
            <w:r w:rsidR="00BC4D2E">
              <w:rPr>
                <w:sz w:val="26"/>
                <w:szCs w:val="26"/>
                <w:lang w:val="uk-UA"/>
              </w:rPr>
              <w:t>.</w:t>
            </w:r>
          </w:p>
        </w:tc>
        <w:tc>
          <w:tcPr>
            <w:tcW w:w="1842" w:type="dxa"/>
            <w:vAlign w:val="center"/>
          </w:tcPr>
          <w:p w:rsidR="003F2AA2" w:rsidRPr="00E03015" w:rsidRDefault="006820FE" w:rsidP="005842B3">
            <w:pPr>
              <w:jc w:val="center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грудень</w:t>
            </w:r>
            <w:r w:rsidR="00415521">
              <w:rPr>
                <w:sz w:val="26"/>
                <w:szCs w:val="26"/>
                <w:lang w:val="uk-UA"/>
              </w:rPr>
              <w:t xml:space="preserve"> </w:t>
            </w:r>
          </w:p>
        </w:tc>
        <w:tc>
          <w:tcPr>
            <w:tcW w:w="2410" w:type="dxa"/>
            <w:vAlign w:val="center"/>
          </w:tcPr>
          <w:p w:rsidR="003F2AA2" w:rsidRPr="00E03015" w:rsidRDefault="00783E97" w:rsidP="00930F36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Погорілець І.С.</w:t>
            </w:r>
          </w:p>
        </w:tc>
      </w:tr>
      <w:tr w:rsidR="00C139C1" w:rsidRPr="007F3C27" w:rsidTr="00C139C1">
        <w:trPr>
          <w:trHeight w:val="698"/>
        </w:trPr>
        <w:tc>
          <w:tcPr>
            <w:tcW w:w="648" w:type="dxa"/>
            <w:vAlign w:val="center"/>
          </w:tcPr>
          <w:p w:rsidR="00C139C1" w:rsidRPr="00E03015" w:rsidRDefault="00C139C1" w:rsidP="003F2AA2">
            <w:pPr>
              <w:jc w:val="center"/>
              <w:rPr>
                <w:b/>
                <w:sz w:val="26"/>
                <w:szCs w:val="26"/>
                <w:lang w:val="uk-UA"/>
              </w:rPr>
            </w:pPr>
            <w:r>
              <w:rPr>
                <w:b/>
                <w:sz w:val="26"/>
                <w:szCs w:val="26"/>
                <w:lang w:val="uk-UA"/>
              </w:rPr>
              <w:t>5.</w:t>
            </w:r>
          </w:p>
        </w:tc>
        <w:tc>
          <w:tcPr>
            <w:tcW w:w="5556" w:type="dxa"/>
            <w:vAlign w:val="center"/>
          </w:tcPr>
          <w:p w:rsidR="00C139C1" w:rsidRDefault="00BC4D2E" w:rsidP="00415521">
            <w:pPr>
              <w:jc w:val="both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 xml:space="preserve">Виставка дитячих робіт «Мур – </w:t>
            </w:r>
            <w:proofErr w:type="spellStart"/>
            <w:r>
              <w:rPr>
                <w:sz w:val="26"/>
                <w:szCs w:val="26"/>
                <w:lang w:val="uk-UA"/>
              </w:rPr>
              <w:t>Мяу</w:t>
            </w:r>
            <w:proofErr w:type="spellEnd"/>
            <w:r>
              <w:rPr>
                <w:sz w:val="26"/>
                <w:szCs w:val="26"/>
                <w:lang w:val="uk-UA"/>
              </w:rPr>
              <w:t>».</w:t>
            </w:r>
          </w:p>
        </w:tc>
        <w:tc>
          <w:tcPr>
            <w:tcW w:w="1842" w:type="dxa"/>
            <w:vAlign w:val="center"/>
          </w:tcPr>
          <w:p w:rsidR="00C139C1" w:rsidRDefault="00C139C1" w:rsidP="005842B3">
            <w:pPr>
              <w:jc w:val="center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січень</w:t>
            </w:r>
          </w:p>
        </w:tc>
        <w:tc>
          <w:tcPr>
            <w:tcW w:w="2410" w:type="dxa"/>
            <w:vAlign w:val="center"/>
          </w:tcPr>
          <w:p w:rsidR="00C139C1" w:rsidRDefault="00783E97" w:rsidP="00AA2463">
            <w:pPr>
              <w:rPr>
                <w:sz w:val="26"/>
                <w:szCs w:val="26"/>
                <w:lang w:val="uk-UA"/>
              </w:rPr>
            </w:pPr>
            <w:proofErr w:type="spellStart"/>
            <w:r>
              <w:rPr>
                <w:sz w:val="26"/>
                <w:szCs w:val="26"/>
                <w:lang w:val="uk-UA"/>
              </w:rPr>
              <w:t>Уляньчук</w:t>
            </w:r>
            <w:proofErr w:type="spellEnd"/>
            <w:r>
              <w:rPr>
                <w:sz w:val="26"/>
                <w:szCs w:val="26"/>
                <w:lang w:val="uk-UA"/>
              </w:rPr>
              <w:t xml:space="preserve"> О.Д.</w:t>
            </w:r>
          </w:p>
        </w:tc>
      </w:tr>
      <w:tr w:rsidR="00415521" w:rsidRPr="007F3C27" w:rsidTr="00200AC8">
        <w:trPr>
          <w:trHeight w:val="698"/>
        </w:trPr>
        <w:tc>
          <w:tcPr>
            <w:tcW w:w="648" w:type="dxa"/>
            <w:vAlign w:val="center"/>
          </w:tcPr>
          <w:p w:rsidR="00415521" w:rsidRPr="00E03015" w:rsidRDefault="00C139C1" w:rsidP="00B675EC">
            <w:pPr>
              <w:jc w:val="center"/>
              <w:rPr>
                <w:b/>
                <w:sz w:val="26"/>
                <w:szCs w:val="26"/>
                <w:lang w:val="uk-UA"/>
              </w:rPr>
            </w:pPr>
            <w:r>
              <w:rPr>
                <w:b/>
                <w:sz w:val="26"/>
                <w:szCs w:val="26"/>
                <w:lang w:val="uk-UA"/>
              </w:rPr>
              <w:t>6</w:t>
            </w:r>
            <w:r w:rsidR="00415521" w:rsidRPr="00E03015">
              <w:rPr>
                <w:b/>
                <w:sz w:val="26"/>
                <w:szCs w:val="26"/>
                <w:lang w:val="uk-UA"/>
              </w:rPr>
              <w:t>.</w:t>
            </w:r>
          </w:p>
        </w:tc>
        <w:tc>
          <w:tcPr>
            <w:tcW w:w="5556" w:type="dxa"/>
            <w:vAlign w:val="center"/>
          </w:tcPr>
          <w:p w:rsidR="00415521" w:rsidRDefault="00BC4D2E" w:rsidP="00415521">
            <w:pPr>
              <w:jc w:val="both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«Український сувенір».</w:t>
            </w:r>
          </w:p>
        </w:tc>
        <w:tc>
          <w:tcPr>
            <w:tcW w:w="1842" w:type="dxa"/>
            <w:vAlign w:val="center"/>
          </w:tcPr>
          <w:p w:rsidR="00415521" w:rsidRPr="00E03015" w:rsidRDefault="006E0897" w:rsidP="00C02FD1">
            <w:pPr>
              <w:jc w:val="center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лютий</w:t>
            </w:r>
          </w:p>
        </w:tc>
        <w:tc>
          <w:tcPr>
            <w:tcW w:w="2410" w:type="dxa"/>
            <w:vAlign w:val="center"/>
          </w:tcPr>
          <w:p w:rsidR="00415521" w:rsidRDefault="00783E97" w:rsidP="00AA2463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Шевчук Т.Г.</w:t>
            </w:r>
          </w:p>
        </w:tc>
      </w:tr>
      <w:tr w:rsidR="004153C0" w:rsidRPr="00200AC8" w:rsidTr="00200AC8">
        <w:trPr>
          <w:trHeight w:val="698"/>
        </w:trPr>
        <w:tc>
          <w:tcPr>
            <w:tcW w:w="648" w:type="dxa"/>
            <w:vAlign w:val="center"/>
          </w:tcPr>
          <w:p w:rsidR="004153C0" w:rsidRPr="00E03015" w:rsidRDefault="00C139C1" w:rsidP="00B675EC">
            <w:pPr>
              <w:jc w:val="center"/>
              <w:rPr>
                <w:b/>
                <w:sz w:val="26"/>
                <w:szCs w:val="26"/>
                <w:lang w:val="uk-UA"/>
              </w:rPr>
            </w:pPr>
            <w:r>
              <w:rPr>
                <w:b/>
                <w:sz w:val="26"/>
                <w:szCs w:val="26"/>
                <w:lang w:val="uk-UA"/>
              </w:rPr>
              <w:t>7</w:t>
            </w:r>
            <w:r w:rsidR="00101E1B">
              <w:rPr>
                <w:b/>
                <w:sz w:val="26"/>
                <w:szCs w:val="26"/>
                <w:lang w:val="uk-UA"/>
              </w:rPr>
              <w:t>.</w:t>
            </w:r>
          </w:p>
        </w:tc>
        <w:tc>
          <w:tcPr>
            <w:tcW w:w="5556" w:type="dxa"/>
            <w:vAlign w:val="center"/>
          </w:tcPr>
          <w:p w:rsidR="004153C0" w:rsidRDefault="00BC4D2E" w:rsidP="00415521">
            <w:pPr>
              <w:jc w:val="both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«Мій улюблений садочок».</w:t>
            </w:r>
          </w:p>
        </w:tc>
        <w:tc>
          <w:tcPr>
            <w:tcW w:w="1842" w:type="dxa"/>
            <w:vAlign w:val="center"/>
          </w:tcPr>
          <w:p w:rsidR="004153C0" w:rsidRDefault="006E0897" w:rsidP="00C02FD1">
            <w:pPr>
              <w:jc w:val="center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березень</w:t>
            </w:r>
          </w:p>
        </w:tc>
        <w:tc>
          <w:tcPr>
            <w:tcW w:w="2410" w:type="dxa"/>
            <w:vAlign w:val="center"/>
          </w:tcPr>
          <w:p w:rsidR="004153C0" w:rsidRDefault="00783E97" w:rsidP="00AA2463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Мартинова В.О.</w:t>
            </w:r>
          </w:p>
        </w:tc>
      </w:tr>
      <w:tr w:rsidR="00101E1B" w:rsidRPr="00930F36" w:rsidTr="00200AC8">
        <w:trPr>
          <w:trHeight w:val="698"/>
        </w:trPr>
        <w:tc>
          <w:tcPr>
            <w:tcW w:w="648" w:type="dxa"/>
            <w:vAlign w:val="center"/>
          </w:tcPr>
          <w:p w:rsidR="00101E1B" w:rsidRPr="00E03015" w:rsidRDefault="00C139C1" w:rsidP="00B675EC">
            <w:pPr>
              <w:jc w:val="center"/>
              <w:rPr>
                <w:b/>
                <w:sz w:val="26"/>
                <w:szCs w:val="26"/>
                <w:lang w:val="uk-UA"/>
              </w:rPr>
            </w:pPr>
            <w:r>
              <w:rPr>
                <w:b/>
                <w:sz w:val="26"/>
                <w:szCs w:val="26"/>
                <w:lang w:val="uk-UA"/>
              </w:rPr>
              <w:t>8</w:t>
            </w:r>
            <w:r w:rsidR="00101E1B">
              <w:rPr>
                <w:b/>
                <w:sz w:val="26"/>
                <w:szCs w:val="26"/>
                <w:lang w:val="uk-UA"/>
              </w:rPr>
              <w:t>.</w:t>
            </w:r>
          </w:p>
        </w:tc>
        <w:tc>
          <w:tcPr>
            <w:tcW w:w="5556" w:type="dxa"/>
            <w:vAlign w:val="center"/>
          </w:tcPr>
          <w:p w:rsidR="00101E1B" w:rsidRPr="00930F36" w:rsidRDefault="00BC4D2E" w:rsidP="00415521">
            <w:pPr>
              <w:jc w:val="both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«Бережи своє життя».</w:t>
            </w:r>
            <w:bookmarkStart w:id="0" w:name="_GoBack"/>
            <w:bookmarkEnd w:id="0"/>
          </w:p>
        </w:tc>
        <w:tc>
          <w:tcPr>
            <w:tcW w:w="1842" w:type="dxa"/>
            <w:vAlign w:val="center"/>
          </w:tcPr>
          <w:p w:rsidR="00101E1B" w:rsidRDefault="00101E1B" w:rsidP="00C02FD1">
            <w:pPr>
              <w:jc w:val="center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квітень</w:t>
            </w:r>
          </w:p>
        </w:tc>
        <w:tc>
          <w:tcPr>
            <w:tcW w:w="2410" w:type="dxa"/>
            <w:vAlign w:val="center"/>
          </w:tcPr>
          <w:p w:rsidR="00101E1B" w:rsidRDefault="00783E97" w:rsidP="00140D00">
            <w:pPr>
              <w:rPr>
                <w:sz w:val="26"/>
                <w:szCs w:val="26"/>
                <w:lang w:val="uk-UA"/>
              </w:rPr>
            </w:pPr>
            <w:proofErr w:type="spellStart"/>
            <w:r>
              <w:rPr>
                <w:sz w:val="26"/>
                <w:szCs w:val="26"/>
                <w:lang w:val="uk-UA"/>
              </w:rPr>
              <w:t>Мешко</w:t>
            </w:r>
            <w:proofErr w:type="spellEnd"/>
            <w:r>
              <w:rPr>
                <w:sz w:val="26"/>
                <w:szCs w:val="26"/>
                <w:lang w:val="uk-UA"/>
              </w:rPr>
              <w:t xml:space="preserve"> Г.Ф.</w:t>
            </w:r>
          </w:p>
        </w:tc>
      </w:tr>
      <w:tr w:rsidR="00101E1B" w:rsidRPr="00930F36" w:rsidTr="00200AC8">
        <w:trPr>
          <w:trHeight w:val="698"/>
        </w:trPr>
        <w:tc>
          <w:tcPr>
            <w:tcW w:w="648" w:type="dxa"/>
            <w:vAlign w:val="center"/>
          </w:tcPr>
          <w:p w:rsidR="00101E1B" w:rsidRDefault="00C139C1" w:rsidP="00B675EC">
            <w:pPr>
              <w:jc w:val="center"/>
              <w:rPr>
                <w:b/>
                <w:sz w:val="26"/>
                <w:szCs w:val="26"/>
                <w:lang w:val="uk-UA"/>
              </w:rPr>
            </w:pPr>
            <w:r>
              <w:rPr>
                <w:b/>
                <w:sz w:val="26"/>
                <w:szCs w:val="26"/>
                <w:lang w:val="uk-UA"/>
              </w:rPr>
              <w:t>9</w:t>
            </w:r>
            <w:r w:rsidR="00101E1B">
              <w:rPr>
                <w:b/>
                <w:sz w:val="26"/>
                <w:szCs w:val="26"/>
                <w:lang w:val="uk-UA"/>
              </w:rPr>
              <w:t>.</w:t>
            </w:r>
          </w:p>
        </w:tc>
        <w:tc>
          <w:tcPr>
            <w:tcW w:w="5556" w:type="dxa"/>
            <w:vAlign w:val="center"/>
          </w:tcPr>
          <w:p w:rsidR="00101E1B" w:rsidRDefault="00930F36" w:rsidP="00415521">
            <w:pPr>
              <w:jc w:val="both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Вистав</w:t>
            </w:r>
            <w:r w:rsidR="00BC4D2E">
              <w:rPr>
                <w:sz w:val="26"/>
                <w:szCs w:val="26"/>
                <w:lang w:val="uk-UA"/>
              </w:rPr>
              <w:t>ка малюнків «Моя мама найкраща</w:t>
            </w:r>
            <w:r>
              <w:rPr>
                <w:sz w:val="26"/>
                <w:szCs w:val="26"/>
                <w:lang w:val="uk-UA"/>
              </w:rPr>
              <w:t>»</w:t>
            </w:r>
          </w:p>
        </w:tc>
        <w:tc>
          <w:tcPr>
            <w:tcW w:w="1842" w:type="dxa"/>
            <w:vAlign w:val="center"/>
          </w:tcPr>
          <w:p w:rsidR="00101E1B" w:rsidRDefault="00101E1B" w:rsidP="00C02FD1">
            <w:pPr>
              <w:jc w:val="center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травень</w:t>
            </w:r>
          </w:p>
        </w:tc>
        <w:tc>
          <w:tcPr>
            <w:tcW w:w="2410" w:type="dxa"/>
            <w:vAlign w:val="center"/>
          </w:tcPr>
          <w:p w:rsidR="00101E1B" w:rsidRDefault="00783E97" w:rsidP="00140D00">
            <w:pPr>
              <w:rPr>
                <w:sz w:val="26"/>
                <w:szCs w:val="26"/>
                <w:lang w:val="uk-UA"/>
              </w:rPr>
            </w:pPr>
            <w:proofErr w:type="spellStart"/>
            <w:r>
              <w:rPr>
                <w:sz w:val="26"/>
                <w:szCs w:val="26"/>
                <w:lang w:val="uk-UA"/>
              </w:rPr>
              <w:t>Ярмолаєва</w:t>
            </w:r>
            <w:proofErr w:type="spellEnd"/>
            <w:r>
              <w:rPr>
                <w:sz w:val="26"/>
                <w:szCs w:val="26"/>
                <w:lang w:val="uk-UA"/>
              </w:rPr>
              <w:t xml:space="preserve"> Н.Л.</w:t>
            </w:r>
          </w:p>
        </w:tc>
      </w:tr>
    </w:tbl>
    <w:p w:rsidR="00433755" w:rsidRPr="00200AC8" w:rsidRDefault="00433755">
      <w:pPr>
        <w:rPr>
          <w:lang w:val="uk-UA"/>
        </w:rPr>
      </w:pPr>
    </w:p>
    <w:sectPr w:rsidR="00433755" w:rsidRPr="00200AC8" w:rsidSect="00540BB4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Calibri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3526"/>
    <w:rsid w:val="00042E47"/>
    <w:rsid w:val="00067E46"/>
    <w:rsid w:val="000C3F91"/>
    <w:rsid w:val="000C5CC4"/>
    <w:rsid w:val="00101E1B"/>
    <w:rsid w:val="0012323C"/>
    <w:rsid w:val="00140D00"/>
    <w:rsid w:val="001A7BB3"/>
    <w:rsid w:val="001B4282"/>
    <w:rsid w:val="00200AC8"/>
    <w:rsid w:val="002116A2"/>
    <w:rsid w:val="00391C31"/>
    <w:rsid w:val="003D7B2F"/>
    <w:rsid w:val="003F2AA2"/>
    <w:rsid w:val="004153C0"/>
    <w:rsid w:val="00415521"/>
    <w:rsid w:val="00433755"/>
    <w:rsid w:val="004935C9"/>
    <w:rsid w:val="004B2C91"/>
    <w:rsid w:val="00573526"/>
    <w:rsid w:val="005842B3"/>
    <w:rsid w:val="006820FE"/>
    <w:rsid w:val="006C36F1"/>
    <w:rsid w:val="006E0897"/>
    <w:rsid w:val="006E6C48"/>
    <w:rsid w:val="00763895"/>
    <w:rsid w:val="00783E97"/>
    <w:rsid w:val="007E6187"/>
    <w:rsid w:val="007F3C27"/>
    <w:rsid w:val="008B5CD5"/>
    <w:rsid w:val="00930F36"/>
    <w:rsid w:val="009A7DEB"/>
    <w:rsid w:val="00AA2463"/>
    <w:rsid w:val="00BB501D"/>
    <w:rsid w:val="00BC4D2E"/>
    <w:rsid w:val="00BF32ED"/>
    <w:rsid w:val="00C139C1"/>
    <w:rsid w:val="00CD26C2"/>
    <w:rsid w:val="00D6289B"/>
    <w:rsid w:val="00E03015"/>
    <w:rsid w:val="00F42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5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735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0301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301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5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735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0301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301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Romashka</dc:creator>
  <cp:keywords/>
  <dc:description/>
  <cp:lastModifiedBy>Ромашка</cp:lastModifiedBy>
  <cp:revision>36</cp:revision>
  <cp:lastPrinted>2020-10-30T08:30:00Z</cp:lastPrinted>
  <dcterms:created xsi:type="dcterms:W3CDTF">2015-08-13T08:49:00Z</dcterms:created>
  <dcterms:modified xsi:type="dcterms:W3CDTF">2025-09-11T12:10:00Z</dcterms:modified>
</cp:coreProperties>
</file>